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BC546C">
        <w:rPr>
          <w:rFonts w:ascii="Times New Roman" w:hAnsi="Times New Roman" w:cs="Times New Roman"/>
          <w:b/>
        </w:rPr>
        <w:t>В срок с 18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BC546C">
        <w:rPr>
          <w:rFonts w:ascii="Times New Roman" w:hAnsi="Times New Roman" w:cs="Times New Roman"/>
          <w:b/>
        </w:rPr>
        <w:t>19</w:t>
      </w:r>
      <w:r w:rsidR="00774348">
        <w:rPr>
          <w:rFonts w:ascii="Times New Roman" w:hAnsi="Times New Roman" w:cs="Times New Roman"/>
          <w:b/>
        </w:rPr>
        <w:t xml:space="preserve"> </w:t>
      </w:r>
      <w:r w:rsidR="008A5BD1">
        <w:rPr>
          <w:rFonts w:ascii="Times New Roman" w:hAnsi="Times New Roman" w:cs="Times New Roman"/>
          <w:b/>
        </w:rPr>
        <w:t>февраля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BC546C">
        <w:rPr>
          <w:rFonts w:ascii="Times New Roman" w:hAnsi="Times New Roman" w:cs="Times New Roman"/>
          <w:b/>
        </w:rPr>
        <w:t>Пазяльское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BC546C">
        <w:rPr>
          <w:rFonts w:ascii="Times New Roman" w:hAnsi="Times New Roman" w:cs="Times New Roman"/>
          <w:b/>
        </w:rPr>
        <w:t>Пазяльское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>от  19 декабря 2019 года №</w:t>
      </w:r>
      <w:r w:rsidR="00BC546C">
        <w:rPr>
          <w:rFonts w:ascii="Times New Roman" w:hAnsi="Times New Roman" w:cs="Times New Roman"/>
          <w:b/>
        </w:rPr>
        <w:t xml:space="preserve"> 26</w:t>
      </w:r>
      <w:r w:rsidR="008A5BD1" w:rsidRPr="008A5BD1">
        <w:rPr>
          <w:rFonts w:ascii="Times New Roman" w:hAnsi="Times New Roman" w:cs="Times New Roman"/>
          <w:b/>
        </w:rPr>
        <w:t>.2 «О бюджете муниципального образования «</w:t>
      </w:r>
      <w:proofErr w:type="spellStart"/>
      <w:r w:rsidR="00BC546C">
        <w:rPr>
          <w:rFonts w:ascii="Times New Roman" w:hAnsi="Times New Roman" w:cs="Times New Roman"/>
          <w:b/>
        </w:rPr>
        <w:t>Пазяльское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 </w:t>
      </w:r>
      <w:proofErr w:type="gramStart"/>
      <w:r w:rsidRPr="008A5BD1">
        <w:rPr>
          <w:rFonts w:ascii="Times New Roman" w:hAnsi="Times New Roman" w:cs="Times New Roman"/>
          <w:i/>
        </w:rPr>
        <w:t xml:space="preserve">Настоящая </w:t>
      </w:r>
      <w:r w:rsidRPr="008A5BD1">
        <w:rPr>
          <w:rFonts w:ascii="Times New Roman" w:hAnsi="Times New Roman" w:cs="Times New Roman"/>
          <w:bCs/>
          <w:i/>
        </w:rPr>
        <w:t>финансово-экономическая</w:t>
      </w:r>
      <w:r w:rsidRPr="008A5BD1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>» о внесении изменений в реше</w:t>
      </w:r>
      <w:r w:rsidR="00BC546C">
        <w:rPr>
          <w:rFonts w:ascii="Times New Roman" w:hAnsi="Times New Roman" w:cs="Times New Roman"/>
          <w:i/>
        </w:rPr>
        <w:t>ние от  19 декабря 2019 года № 26</w:t>
      </w:r>
      <w:r w:rsidRPr="008A5BD1">
        <w:rPr>
          <w:rFonts w:ascii="Times New Roman" w:hAnsi="Times New Roman" w:cs="Times New Roman"/>
          <w:i/>
        </w:rPr>
        <w:t>.2 «О бюджете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плановый период 2021 и 2022 годов»</w:t>
      </w:r>
      <w:r>
        <w:rPr>
          <w:rFonts w:ascii="Times New Roman" w:hAnsi="Times New Roman" w:cs="Times New Roman"/>
          <w:i/>
        </w:rPr>
        <w:t xml:space="preserve"> </w:t>
      </w:r>
      <w:r w:rsidRPr="008A5BD1">
        <w:rPr>
          <w:rFonts w:ascii="Times New Roman" w:hAnsi="Times New Roman" w:cs="Times New Roman"/>
          <w:i/>
        </w:rPr>
        <w:t xml:space="preserve">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>» по осуществлению внешнего муниципального финансового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 от  </w:t>
      </w:r>
      <w:r w:rsidR="00BC546C" w:rsidRPr="00BC546C">
        <w:rPr>
          <w:rFonts w:ascii="Times New Roman" w:hAnsi="Times New Roman" w:cs="Times New Roman"/>
          <w:i/>
        </w:rPr>
        <w:t>14.12.2018г. № 19.2, в ред. от 19.12.2019г. № 26.4</w:t>
      </w:r>
      <w:r w:rsidRPr="00BC546C">
        <w:rPr>
          <w:rFonts w:ascii="Times New Roman" w:hAnsi="Times New Roman" w:cs="Times New Roman"/>
          <w:i/>
        </w:rPr>
        <w:t>,</w:t>
      </w:r>
      <w:r w:rsidRPr="008A5BD1">
        <w:rPr>
          <w:rFonts w:ascii="Times New Roman" w:hAnsi="Times New Roman" w:cs="Times New Roman"/>
          <w:i/>
        </w:rPr>
        <w:t xml:space="preserve">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2020 год, утвержденного решением районного Совета депутатов от  18.12.2019г. № 30.9.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 на 2020 год и на плановый период 2021 и 2022 годов» от 19.12.2019г. № </w:t>
      </w:r>
      <w:r w:rsidR="00BC546C">
        <w:rPr>
          <w:rFonts w:ascii="Times New Roman" w:hAnsi="Times New Roman" w:cs="Times New Roman"/>
          <w:i/>
        </w:rPr>
        <w:t>26</w:t>
      </w:r>
      <w:r w:rsidRPr="008A5BD1">
        <w:rPr>
          <w:rFonts w:ascii="Times New Roman" w:hAnsi="Times New Roman" w:cs="Times New Roman"/>
          <w:i/>
        </w:rPr>
        <w:t xml:space="preserve">.2 (далее – Решение № </w:t>
      </w:r>
      <w:r w:rsidR="00BC546C">
        <w:rPr>
          <w:rFonts w:ascii="Times New Roman" w:hAnsi="Times New Roman" w:cs="Times New Roman"/>
          <w:i/>
        </w:rPr>
        <w:t>26</w:t>
      </w:r>
      <w:r w:rsidRPr="008A5BD1">
        <w:rPr>
          <w:rFonts w:ascii="Times New Roman" w:hAnsi="Times New Roman" w:cs="Times New Roman"/>
          <w:i/>
        </w:rPr>
        <w:t xml:space="preserve">.2).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BC546C">
        <w:rPr>
          <w:rFonts w:ascii="Times New Roman" w:hAnsi="Times New Roman" w:cs="Times New Roman"/>
          <w:bCs/>
          <w:i/>
        </w:rPr>
        <w:t>Пазяльское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BC546C" w:rsidRPr="00BC546C" w:rsidRDefault="00BC546C" w:rsidP="00BC546C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 w:rsidRPr="00BC546C">
        <w:rPr>
          <w:rFonts w:eastAsia="Arial Unicode MS"/>
          <w:i/>
          <w:kern w:val="1"/>
          <w:sz w:val="22"/>
          <w:szCs w:val="22"/>
        </w:rPr>
        <w:t xml:space="preserve">1. </w:t>
      </w:r>
      <w:r w:rsidRPr="00BC546C">
        <w:rPr>
          <w:i/>
          <w:sz w:val="22"/>
          <w:szCs w:val="22"/>
        </w:rPr>
        <w:t xml:space="preserve">Проектом Решения предлагается за счет остатков средств на счете по состоянию на 01 января 2020  года увеличить расходную часть бюджета сельского поселения на  сумму 42,0 тыс. </w:t>
      </w:r>
      <w:r w:rsidRPr="00BC546C">
        <w:rPr>
          <w:rFonts w:eastAsia="Arial Unicode MS"/>
          <w:bCs/>
          <w:i/>
          <w:kern w:val="1"/>
          <w:sz w:val="22"/>
          <w:szCs w:val="22"/>
        </w:rPr>
        <w:t xml:space="preserve">и расходы составят в размере 2 273,3 </w:t>
      </w:r>
      <w:proofErr w:type="spellStart"/>
      <w:r w:rsidRPr="00BC546C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Pr="00BC546C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Pr="00BC546C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Pr="00BC546C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Pr="00BC546C">
        <w:rPr>
          <w:i/>
          <w:sz w:val="22"/>
          <w:szCs w:val="22"/>
        </w:rPr>
        <w:t>или 101,9 % от первоначально утвержденных.</w:t>
      </w:r>
      <w:r w:rsidRPr="00BC546C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Pr="00BC546C">
        <w:rPr>
          <w:i/>
          <w:sz w:val="22"/>
          <w:szCs w:val="22"/>
        </w:rPr>
        <w:t xml:space="preserve"> При этом данные изменения не коснутся доходной части  и останутся в прежнем объеме – 2 231,3 тыс. руб. Средства в сумме 42,0 </w:t>
      </w:r>
      <w:proofErr w:type="spellStart"/>
      <w:r w:rsidRPr="00BC546C">
        <w:rPr>
          <w:i/>
          <w:sz w:val="22"/>
          <w:szCs w:val="22"/>
        </w:rPr>
        <w:t>тыс</w:t>
      </w:r>
      <w:proofErr w:type="gramStart"/>
      <w:r w:rsidRPr="00BC546C">
        <w:rPr>
          <w:i/>
          <w:sz w:val="22"/>
          <w:szCs w:val="22"/>
        </w:rPr>
        <w:t>.р</w:t>
      </w:r>
      <w:proofErr w:type="gramEnd"/>
      <w:r w:rsidRPr="00BC546C">
        <w:rPr>
          <w:i/>
          <w:sz w:val="22"/>
          <w:szCs w:val="22"/>
        </w:rPr>
        <w:t>уб</w:t>
      </w:r>
      <w:proofErr w:type="spellEnd"/>
      <w:r w:rsidRPr="00BC546C">
        <w:rPr>
          <w:i/>
          <w:sz w:val="22"/>
          <w:szCs w:val="22"/>
        </w:rPr>
        <w:t xml:space="preserve">. предлагается увеличить по подразделу 0801  и  направить их, в виде межбюджетных трансфертов, передаваемых из бюджета  сельского поселения бюджету муниципального образования «Можгинский район» на выполнение части полномочий по решению вопросов местного значения, в соответствии с заключенным Соглашением  по созданию условий для организации досуга и обеспечения жителей поселения услугами организаций культуры  </w:t>
      </w:r>
      <w:proofErr w:type="gramStart"/>
      <w:r w:rsidRPr="00BC546C">
        <w:rPr>
          <w:i/>
          <w:sz w:val="22"/>
          <w:szCs w:val="22"/>
        </w:rPr>
        <w:t xml:space="preserve">( </w:t>
      </w:r>
      <w:proofErr w:type="gramEnd"/>
      <w:r w:rsidRPr="00BC546C">
        <w:rPr>
          <w:i/>
          <w:sz w:val="22"/>
          <w:szCs w:val="22"/>
        </w:rPr>
        <w:t xml:space="preserve">указанные полномочия закреплены за сельскими  поселениями  п.12 ч.1 </w:t>
      </w:r>
      <w:bookmarkStart w:id="0" w:name="_GoBack"/>
      <w:bookmarkEnd w:id="0"/>
      <w:r w:rsidRPr="00BC546C">
        <w:rPr>
          <w:i/>
          <w:sz w:val="22"/>
          <w:szCs w:val="22"/>
        </w:rPr>
        <w:t xml:space="preserve">ст.14 Федерального закона № 131-ФЗ)  на приобретение и установку светильников в здании </w:t>
      </w:r>
      <w:proofErr w:type="spellStart"/>
      <w:r w:rsidRPr="00BC546C">
        <w:rPr>
          <w:i/>
          <w:sz w:val="22"/>
          <w:szCs w:val="22"/>
        </w:rPr>
        <w:t>Пазяльского</w:t>
      </w:r>
      <w:proofErr w:type="spellEnd"/>
      <w:r w:rsidRPr="00BC546C">
        <w:rPr>
          <w:i/>
          <w:sz w:val="22"/>
          <w:szCs w:val="22"/>
        </w:rPr>
        <w:t xml:space="preserve"> СДК. Соответственно увеличивается дефицит бюджета сельского поселения  на сумму 42,0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42,0 тыс. руб., т.е. требования </w:t>
      </w:r>
      <w:r w:rsidRPr="00BC546C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BC546C" w:rsidRPr="00BC546C" w:rsidRDefault="00BC546C" w:rsidP="00BC546C">
      <w:pPr>
        <w:tabs>
          <w:tab w:val="left" w:pos="426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BC546C">
        <w:rPr>
          <w:rFonts w:ascii="Times New Roman" w:hAnsi="Times New Roman" w:cs="Times New Roman"/>
          <w:i/>
        </w:rPr>
        <w:lastRenderedPageBreak/>
        <w:t xml:space="preserve">2. 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BC546C">
        <w:rPr>
          <w:rStyle w:val="ab"/>
          <w:rFonts w:ascii="Times New Roman" w:hAnsi="Times New Roman" w:cs="Times New Roman"/>
          <w:i w:val="0"/>
          <w:color w:val="000000"/>
        </w:rPr>
        <w:t>29.11.2019г. № 206н).</w:t>
      </w:r>
    </w:p>
    <w:p w:rsidR="00BC546C" w:rsidRPr="00BC546C" w:rsidRDefault="00BC546C" w:rsidP="00BC546C">
      <w:pPr>
        <w:pStyle w:val="a7"/>
        <w:ind w:left="-567" w:right="-284" w:firstLine="284"/>
        <w:jc w:val="both"/>
        <w:rPr>
          <w:i/>
          <w:sz w:val="22"/>
          <w:szCs w:val="22"/>
        </w:rPr>
      </w:pPr>
      <w:r w:rsidRPr="00BC546C">
        <w:rPr>
          <w:i/>
          <w:sz w:val="22"/>
          <w:szCs w:val="22"/>
        </w:rPr>
        <w:t>3. Замечания финансово-экономического характера отсутствуют.</w:t>
      </w:r>
    </w:p>
    <w:p w:rsidR="00BC546C" w:rsidRPr="00BC546C" w:rsidRDefault="00BC546C" w:rsidP="00BC546C">
      <w:pPr>
        <w:tabs>
          <w:tab w:val="left" w:pos="284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BC546C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19.12.2019г.  № 26.2 «О бюджете муниципального образования «</w:t>
      </w:r>
      <w:proofErr w:type="spellStart"/>
      <w:r w:rsidRPr="00BC546C">
        <w:rPr>
          <w:rFonts w:ascii="Times New Roman" w:hAnsi="Times New Roman" w:cs="Times New Roman"/>
          <w:i/>
        </w:rPr>
        <w:t>Пазяль</w:t>
      </w:r>
      <w:r w:rsidRPr="00BC546C">
        <w:rPr>
          <w:rFonts w:ascii="Times New Roman" w:hAnsi="Times New Roman" w:cs="Times New Roman"/>
          <w:bCs/>
          <w:i/>
        </w:rPr>
        <w:t>ское</w:t>
      </w:r>
      <w:proofErr w:type="spellEnd"/>
      <w:r w:rsidRPr="00BC546C">
        <w:rPr>
          <w:rFonts w:ascii="Times New Roman" w:hAnsi="Times New Roman" w:cs="Times New Roman"/>
          <w:i/>
        </w:rPr>
        <w:t>» на 2020 год и</w:t>
      </w:r>
      <w:proofErr w:type="gramEnd"/>
      <w:r w:rsidRPr="00BC546C">
        <w:rPr>
          <w:rFonts w:ascii="Times New Roman" w:hAnsi="Times New Roman" w:cs="Times New Roman"/>
          <w:i/>
        </w:rPr>
        <w:t xml:space="preserve"> на плановый период 2021 и 2022 годов»  в  предложенной редакции.</w:t>
      </w:r>
    </w:p>
    <w:p w:rsidR="000D6E86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21.02.2020г.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F29FB"/>
    <w:rsid w:val="00D821B7"/>
    <w:rsid w:val="00D84E45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27</cp:revision>
  <dcterms:created xsi:type="dcterms:W3CDTF">2017-04-21T05:10:00Z</dcterms:created>
  <dcterms:modified xsi:type="dcterms:W3CDTF">2020-02-20T10:30:00Z</dcterms:modified>
</cp:coreProperties>
</file>